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5CF314" w14:textId="77777777" w:rsidR="00C324C3" w:rsidRPr="00A37959" w:rsidRDefault="00C324C3" w:rsidP="00C324C3">
      <w:pPr>
        <w:ind w:left="6480"/>
        <w:rPr>
          <w:rFonts w:ascii="David" w:hAnsi="David" w:cs="David"/>
          <w:b/>
          <w:bCs/>
          <w:sz w:val="28"/>
          <w:szCs w:val="28"/>
          <w:rtl/>
        </w:rPr>
      </w:pPr>
      <w:r w:rsidRPr="00A37959">
        <w:rPr>
          <w:rFonts w:ascii="Arial" w:hAnsi="Arial" w:cs="Arial" w:hint="cs"/>
          <w:b/>
          <w:bCs/>
          <w:sz w:val="28"/>
          <w:szCs w:val="28"/>
          <w:rtl/>
          <w:lang w:bidi="ar-SA"/>
        </w:rPr>
        <w:t>شعبة</w:t>
      </w:r>
      <w:r w:rsidRPr="00A37959">
        <w:rPr>
          <w:rFonts w:ascii="David" w:hAnsi="David" w:cs="David" w:hint="cs"/>
          <w:b/>
          <w:bCs/>
          <w:sz w:val="28"/>
          <w:szCs w:val="28"/>
          <w:rtl/>
          <w:lang w:bidi="ar-SA"/>
        </w:rPr>
        <w:t xml:space="preserve"> </w:t>
      </w:r>
      <w:r w:rsidRPr="00A37959">
        <w:rPr>
          <w:rFonts w:ascii="Arial" w:hAnsi="Arial" w:cs="Arial" w:hint="cs"/>
          <w:b/>
          <w:bCs/>
          <w:sz w:val="28"/>
          <w:szCs w:val="28"/>
          <w:rtl/>
          <w:lang w:bidi="ar-SA"/>
        </w:rPr>
        <w:t>الدعم</w:t>
      </w:r>
      <w:r w:rsidRPr="00A37959">
        <w:rPr>
          <w:rFonts w:ascii="David" w:hAnsi="David" w:cs="David" w:hint="cs"/>
          <w:b/>
          <w:bCs/>
          <w:sz w:val="28"/>
          <w:szCs w:val="28"/>
          <w:rtl/>
          <w:lang w:bidi="ar-SA"/>
        </w:rPr>
        <w:t xml:space="preserve"> </w:t>
      </w:r>
      <w:r w:rsidRPr="00A37959">
        <w:rPr>
          <w:rFonts w:ascii="Arial" w:hAnsi="Arial" w:cs="Arial" w:hint="cs"/>
          <w:b/>
          <w:bCs/>
          <w:sz w:val="28"/>
          <w:szCs w:val="28"/>
          <w:rtl/>
          <w:lang w:bidi="ar-SA"/>
        </w:rPr>
        <w:t>اللوجستي</w:t>
      </w:r>
    </w:p>
    <w:p w14:paraId="59E5E788" w14:textId="77777777" w:rsidR="00C324C3" w:rsidRPr="00A37959" w:rsidRDefault="00C324C3" w:rsidP="00C324C3">
      <w:pPr>
        <w:ind w:left="6480"/>
        <w:rPr>
          <w:rFonts w:ascii="David" w:hAnsi="David" w:cs="David"/>
          <w:b/>
          <w:bCs/>
          <w:sz w:val="28"/>
          <w:szCs w:val="28"/>
          <w:rtl/>
        </w:rPr>
      </w:pPr>
      <w:r w:rsidRPr="00A37959">
        <w:rPr>
          <w:rFonts w:ascii="Arial" w:hAnsi="Arial" w:cs="Arial" w:hint="cs"/>
          <w:b/>
          <w:bCs/>
          <w:sz w:val="28"/>
          <w:szCs w:val="28"/>
          <w:rtl/>
          <w:lang w:bidi="ar-SA"/>
        </w:rPr>
        <w:t>قسم</w:t>
      </w:r>
      <w:r w:rsidRPr="00A37959">
        <w:rPr>
          <w:rFonts w:ascii="David" w:hAnsi="David" w:cs="David" w:hint="cs"/>
          <w:b/>
          <w:bCs/>
          <w:sz w:val="28"/>
          <w:szCs w:val="28"/>
          <w:rtl/>
          <w:lang w:bidi="ar-SA"/>
        </w:rPr>
        <w:t xml:space="preserve"> </w:t>
      </w:r>
      <w:r w:rsidRPr="00A37959">
        <w:rPr>
          <w:rFonts w:ascii="Arial" w:hAnsi="Arial" w:cs="Arial" w:hint="cs"/>
          <w:b/>
          <w:bCs/>
          <w:sz w:val="28"/>
          <w:szCs w:val="28"/>
          <w:rtl/>
          <w:lang w:bidi="ar-SA"/>
        </w:rPr>
        <w:t>المشتريات</w:t>
      </w:r>
      <w:r w:rsidRPr="00A37959">
        <w:rPr>
          <w:rFonts w:ascii="David" w:hAnsi="David" w:cs="David" w:hint="cs"/>
          <w:b/>
          <w:bCs/>
          <w:sz w:val="28"/>
          <w:szCs w:val="28"/>
          <w:rtl/>
          <w:lang w:bidi="ar-SA"/>
        </w:rPr>
        <w:t xml:space="preserve"> </w:t>
      </w:r>
      <w:r w:rsidRPr="00A37959">
        <w:rPr>
          <w:rFonts w:ascii="Arial" w:hAnsi="Arial" w:cs="Arial" w:hint="cs"/>
          <w:b/>
          <w:bCs/>
          <w:sz w:val="28"/>
          <w:szCs w:val="28"/>
          <w:rtl/>
          <w:lang w:bidi="ar-SA"/>
        </w:rPr>
        <w:t>والمبيعات</w:t>
      </w:r>
    </w:p>
    <w:p w14:paraId="63F03F1F" w14:textId="77777777" w:rsidR="00823CD5" w:rsidRPr="00504DAE" w:rsidRDefault="00C324C3" w:rsidP="00823CD5">
      <w:pPr>
        <w:spacing w:before="240"/>
        <w:ind w:left="6481"/>
        <w:rPr>
          <w:rFonts w:ascii="David" w:hAnsi="David" w:cs="David"/>
          <w:rtl/>
        </w:rPr>
      </w:pPr>
      <w:proofErr w:type="gramStart"/>
      <w:r>
        <w:rPr>
          <w:rFonts w:ascii="David" w:hAnsi="David" w:cstheme="minorBidi" w:hint="cs"/>
          <w:rtl/>
          <w:lang w:bidi="ar-SA"/>
        </w:rPr>
        <w:t xml:space="preserve">التاريخ </w:t>
      </w:r>
      <w:r>
        <w:rPr>
          <w:rFonts w:ascii="David" w:hAnsi="David" w:cs="David" w:hint="cs"/>
          <w:rtl/>
        </w:rPr>
        <w:t>:</w:t>
      </w:r>
      <w:proofErr w:type="gramEnd"/>
      <w:r>
        <w:rPr>
          <w:rFonts w:ascii="David" w:hAnsi="David" w:cs="David" w:hint="cs"/>
          <w:rtl/>
        </w:rPr>
        <w:t xml:space="preserve"> 12.11.2024</w:t>
      </w:r>
      <w:r w:rsidR="00823CD5">
        <w:rPr>
          <w:rFonts w:ascii="David" w:hAnsi="David" w:cs="David" w:hint="cs"/>
          <w:rtl/>
        </w:rPr>
        <w:t xml:space="preserve"> </w:t>
      </w:r>
    </w:p>
    <w:p w14:paraId="12B265A0" w14:textId="77777777" w:rsidR="00823CD5" w:rsidRPr="00160ABB" w:rsidRDefault="00823CD5" w:rsidP="00823CD5">
      <w:pPr>
        <w:rPr>
          <w:rFonts w:ascii="David" w:hAnsi="David" w:cs="David"/>
          <w:b/>
          <w:bCs/>
          <w:sz w:val="28"/>
          <w:szCs w:val="28"/>
          <w:rtl/>
        </w:rPr>
      </w:pPr>
    </w:p>
    <w:tbl>
      <w:tblPr>
        <w:tblpPr w:leftFromText="180" w:rightFromText="180" w:vertAnchor="text" w:horzAnchor="margin" w:tblpXSpec="center" w:tblpY="165"/>
        <w:bidiVisual/>
        <w:tblW w:w="85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1593"/>
        <w:gridCol w:w="1843"/>
        <w:gridCol w:w="2551"/>
        <w:gridCol w:w="1412"/>
      </w:tblGrid>
      <w:tr w:rsidR="00C324C3" w:rsidRPr="00B30C90" w14:paraId="6D189745" w14:textId="77777777" w:rsidTr="00C3259C">
        <w:trPr>
          <w:trHeight w:val="972"/>
        </w:trPr>
        <w:tc>
          <w:tcPr>
            <w:tcW w:w="1134" w:type="dxa"/>
          </w:tcPr>
          <w:p w14:paraId="60F16B0A" w14:textId="77777777" w:rsidR="00C324C3" w:rsidRPr="00B67DAE" w:rsidRDefault="00C324C3" w:rsidP="00C324C3">
            <w:pPr>
              <w:tabs>
                <w:tab w:val="left" w:pos="567"/>
              </w:tabs>
              <w:jc w:val="center"/>
              <w:rPr>
                <w:rFonts w:ascii="David" w:hAnsi="David" w:cs="Arial"/>
                <w:b/>
                <w:bCs/>
                <w:rtl/>
                <w:lang w:bidi="ar-SA"/>
              </w:rPr>
            </w:pPr>
            <w:r>
              <w:rPr>
                <w:rFonts w:ascii="David" w:hAnsi="David" w:cs="Arial" w:hint="cs"/>
                <w:b/>
                <w:bCs/>
                <w:rtl/>
                <w:lang w:bidi="ar-SA"/>
              </w:rPr>
              <w:t>رقم المناقصة</w:t>
            </w:r>
          </w:p>
          <w:p w14:paraId="28A43627" w14:textId="77777777" w:rsidR="00C324C3" w:rsidRPr="00B30C90" w:rsidRDefault="00C324C3" w:rsidP="00C324C3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593" w:type="dxa"/>
          </w:tcPr>
          <w:p w14:paraId="3EBE2FA3" w14:textId="77777777" w:rsidR="00C324C3" w:rsidRPr="00B30C90" w:rsidRDefault="00C324C3" w:rsidP="00C324C3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Arial" w:hint="cs"/>
                <w:b/>
                <w:bCs/>
                <w:rtl/>
                <w:lang w:bidi="ar-SA"/>
              </w:rPr>
              <w:t>موضوع المناقصة</w:t>
            </w:r>
          </w:p>
        </w:tc>
        <w:tc>
          <w:tcPr>
            <w:tcW w:w="1843" w:type="dxa"/>
          </w:tcPr>
          <w:p w14:paraId="21366645" w14:textId="77777777" w:rsidR="00C324C3" w:rsidRPr="00B30C90" w:rsidRDefault="00C324C3" w:rsidP="00C324C3">
            <w:pPr>
              <w:tabs>
                <w:tab w:val="left" w:pos="567"/>
              </w:tabs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Arial" w:hint="cs"/>
                <w:b/>
                <w:bCs/>
                <w:rtl/>
                <w:lang w:bidi="ar-SA"/>
              </w:rPr>
              <w:t>فترة التعاقد</w:t>
            </w:r>
          </w:p>
        </w:tc>
        <w:tc>
          <w:tcPr>
            <w:tcW w:w="2551" w:type="dxa"/>
          </w:tcPr>
          <w:p w14:paraId="3EFE27AE" w14:textId="77777777" w:rsidR="00C324C3" w:rsidRPr="0003327A" w:rsidRDefault="00C324C3" w:rsidP="00C324C3">
            <w:pPr>
              <w:tabs>
                <w:tab w:val="left" w:pos="567"/>
              </w:tabs>
              <w:jc w:val="center"/>
              <w:rPr>
                <w:rFonts w:ascii="David" w:hAnsi="David" w:cstheme="minorBidi"/>
                <w:b/>
                <w:bCs/>
                <w:rtl/>
                <w:lang w:bidi="ar-SA"/>
              </w:rPr>
            </w:pPr>
            <w:r>
              <w:rPr>
                <w:rFonts w:ascii="David" w:hAnsi="David" w:cs="Arial" w:hint="cs"/>
                <w:b/>
                <w:bCs/>
                <w:rtl/>
                <w:lang w:bidi="ar-SA"/>
              </w:rPr>
              <w:t xml:space="preserve">الرد على </w:t>
            </w:r>
            <w:proofErr w:type="spellStart"/>
            <w:r>
              <w:rPr>
                <w:rFonts w:ascii="David" w:hAnsi="David" w:cs="Arial" w:hint="cs"/>
                <w:b/>
                <w:bCs/>
                <w:rtl/>
                <w:lang w:bidi="ar-SA"/>
              </w:rPr>
              <w:t>الاستيضاحات</w:t>
            </w:r>
            <w:proofErr w:type="spellEnd"/>
            <w:r w:rsidRPr="00B30C90">
              <w:rPr>
                <w:rFonts w:ascii="David" w:hAnsi="David" w:cs="David"/>
                <w:b/>
                <w:bCs/>
                <w:rtl/>
              </w:rPr>
              <w:t xml:space="preserve"> </w:t>
            </w:r>
            <w:r>
              <w:rPr>
                <w:rFonts w:ascii="David" w:hAnsi="David" w:cstheme="minorBidi" w:hint="cs"/>
                <w:b/>
                <w:bCs/>
                <w:rtl/>
                <w:lang w:bidi="ar-SA"/>
              </w:rPr>
              <w:t xml:space="preserve"> </w:t>
            </w:r>
          </w:p>
          <w:p w14:paraId="3745040C" w14:textId="77777777" w:rsidR="00C324C3" w:rsidRPr="00B30C90" w:rsidRDefault="00C324C3" w:rsidP="00C324C3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412" w:type="dxa"/>
          </w:tcPr>
          <w:p w14:paraId="6DB8FEEC" w14:textId="77777777" w:rsidR="00C324C3" w:rsidRPr="00B30C90" w:rsidRDefault="00C324C3" w:rsidP="00C324C3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Arial" w:hint="cs"/>
                <w:b/>
                <w:bCs/>
                <w:rtl/>
                <w:lang w:bidi="ar-SA"/>
              </w:rPr>
              <w:t>الموعد الأخير لتقديم العروض</w:t>
            </w:r>
          </w:p>
        </w:tc>
      </w:tr>
      <w:tr w:rsidR="00823CD5" w:rsidRPr="00B30C90" w14:paraId="508BB11F" w14:textId="77777777" w:rsidTr="00C3259C">
        <w:trPr>
          <w:trHeight w:val="1413"/>
        </w:trPr>
        <w:tc>
          <w:tcPr>
            <w:tcW w:w="1134" w:type="dxa"/>
          </w:tcPr>
          <w:p w14:paraId="637035DD" w14:textId="77777777" w:rsidR="00823CD5" w:rsidRPr="00B30C90" w:rsidRDefault="00A732F6" w:rsidP="00C3259C">
            <w:pPr>
              <w:tabs>
                <w:tab w:val="left" w:pos="567"/>
              </w:tabs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2</w:t>
            </w:r>
            <w:r w:rsidR="00823CD5">
              <w:rPr>
                <w:rFonts w:ascii="David" w:hAnsi="David" w:cs="David" w:hint="cs"/>
                <w:b/>
                <w:bCs/>
                <w:rtl/>
              </w:rPr>
              <w:t>/2024</w:t>
            </w:r>
          </w:p>
        </w:tc>
        <w:tc>
          <w:tcPr>
            <w:tcW w:w="1593" w:type="dxa"/>
          </w:tcPr>
          <w:p w14:paraId="62CF4C9B" w14:textId="77777777" w:rsidR="00C324C3" w:rsidRDefault="00C324C3" w:rsidP="00C3259C">
            <w:pPr>
              <w:tabs>
                <w:tab w:val="left" w:pos="567"/>
              </w:tabs>
              <w:rPr>
                <w:rFonts w:ascii="David" w:hAnsi="David" w:cstheme="minorBidi"/>
                <w:rtl/>
                <w:lang w:bidi="ar-SA"/>
              </w:rPr>
            </w:pPr>
            <w:r>
              <w:rPr>
                <w:rFonts w:ascii="David" w:hAnsi="David" w:cstheme="minorBidi" w:hint="cs"/>
                <w:rtl/>
                <w:lang w:bidi="ar-SA"/>
              </w:rPr>
              <w:t>تزويد معدات ومرافق تدريب لصالات اللياقة البدنية، وصيانتها</w:t>
            </w:r>
          </w:p>
          <w:p w14:paraId="45BAB0AC" w14:textId="77777777" w:rsidR="00C324C3" w:rsidRPr="00C324C3" w:rsidRDefault="00C324C3" w:rsidP="00C3259C">
            <w:pPr>
              <w:tabs>
                <w:tab w:val="left" w:pos="567"/>
              </w:tabs>
              <w:rPr>
                <w:rFonts w:ascii="David" w:hAnsi="David" w:cstheme="minorBidi"/>
                <w:rtl/>
                <w:lang w:bidi="ar-SA"/>
              </w:rPr>
            </w:pPr>
            <w:r>
              <w:rPr>
                <w:rFonts w:ascii="David" w:hAnsi="David" w:cstheme="minorBidi" w:hint="cs"/>
                <w:rtl/>
                <w:lang w:bidi="ar-SA"/>
              </w:rPr>
              <w:t xml:space="preserve">لشرطة </w:t>
            </w:r>
            <w:r>
              <w:rPr>
                <w:rFonts w:ascii="David" w:hAnsi="David" w:cstheme="minorBidi" w:hint="eastAsia"/>
                <w:rtl/>
                <w:lang w:bidi="ar-SA"/>
              </w:rPr>
              <w:t>إسرائيل</w:t>
            </w:r>
            <w:r>
              <w:rPr>
                <w:rFonts w:ascii="David" w:hAnsi="David" w:cstheme="minorBidi" w:hint="cs"/>
                <w:rtl/>
                <w:lang w:bidi="ar-SA"/>
              </w:rPr>
              <w:t xml:space="preserve">، وسلطة </w:t>
            </w:r>
            <w:r>
              <w:rPr>
                <w:rFonts w:ascii="David" w:hAnsi="David" w:cstheme="minorBidi" w:hint="eastAsia"/>
                <w:rtl/>
                <w:lang w:bidi="ar-SA"/>
              </w:rPr>
              <w:t>الإطفاء</w:t>
            </w:r>
            <w:r>
              <w:rPr>
                <w:rFonts w:ascii="David" w:hAnsi="David" w:cstheme="minorBidi" w:hint="cs"/>
                <w:rtl/>
                <w:lang w:bidi="ar-SA"/>
              </w:rPr>
              <w:t xml:space="preserve"> </w:t>
            </w:r>
            <w:r>
              <w:rPr>
                <w:rFonts w:ascii="David" w:hAnsi="David" w:cstheme="minorBidi" w:hint="eastAsia"/>
                <w:rtl/>
                <w:lang w:bidi="ar-SA"/>
              </w:rPr>
              <w:t>والإنقاذ</w:t>
            </w:r>
            <w:r>
              <w:rPr>
                <w:rFonts w:ascii="David" w:hAnsi="David" w:cstheme="minorBidi" w:hint="cs"/>
                <w:rtl/>
                <w:lang w:bidi="ar-SA"/>
              </w:rPr>
              <w:t xml:space="preserve">، ومصلحة السجون. </w:t>
            </w:r>
          </w:p>
        </w:tc>
        <w:tc>
          <w:tcPr>
            <w:tcW w:w="1843" w:type="dxa"/>
          </w:tcPr>
          <w:p w14:paraId="26189293" w14:textId="77777777" w:rsidR="00823CD5" w:rsidRPr="00C324C3" w:rsidRDefault="00C324C3" w:rsidP="00C324C3">
            <w:pPr>
              <w:tabs>
                <w:tab w:val="left" w:pos="567"/>
              </w:tabs>
              <w:rPr>
                <w:rFonts w:ascii="David" w:hAnsi="David" w:cstheme="minorBidi"/>
                <w:rtl/>
                <w:lang w:bidi="ar-SA"/>
              </w:rPr>
            </w:pPr>
            <w:r w:rsidRPr="00C324C3">
              <w:rPr>
                <w:rFonts w:ascii="David" w:hAnsi="David" w:cs="David" w:hint="cs"/>
                <w:rtl/>
                <w:lang w:bidi="ar-SA"/>
              </w:rPr>
              <w:t xml:space="preserve">12 </w:t>
            </w:r>
            <w:r w:rsidRPr="00C324C3">
              <w:rPr>
                <w:rFonts w:ascii="Arial" w:hAnsi="Arial" w:cs="Arial" w:hint="cs"/>
                <w:rtl/>
                <w:lang w:bidi="ar-SA"/>
              </w:rPr>
              <w:t>شهرا</w:t>
            </w:r>
            <w:r w:rsidRPr="00C324C3">
              <w:rPr>
                <w:rFonts w:ascii="David" w:hAnsi="David" w:cs="David" w:hint="cs"/>
                <w:rtl/>
                <w:lang w:bidi="ar-SA"/>
              </w:rPr>
              <w:t xml:space="preserve"> + </w:t>
            </w:r>
            <w:r w:rsidRPr="00C324C3">
              <w:rPr>
                <w:rFonts w:ascii="Arial" w:hAnsi="Arial" w:cs="Arial" w:hint="cs"/>
                <w:rtl/>
                <w:lang w:bidi="ar-SA"/>
              </w:rPr>
              <w:t>إمكانية</w:t>
            </w:r>
            <w:r w:rsidRPr="00C324C3">
              <w:rPr>
                <w:rFonts w:ascii="David" w:hAnsi="David" w:cs="David" w:hint="cs"/>
                <w:rtl/>
                <w:lang w:bidi="ar-SA"/>
              </w:rPr>
              <w:t xml:space="preserve"> </w:t>
            </w:r>
            <w:r w:rsidRPr="00C324C3">
              <w:rPr>
                <w:rFonts w:ascii="Arial" w:hAnsi="Arial" w:cs="Arial" w:hint="cs"/>
                <w:rtl/>
                <w:lang w:bidi="ar-SA"/>
              </w:rPr>
              <w:t>للتمديد</w:t>
            </w:r>
            <w:r w:rsidRPr="00C324C3">
              <w:rPr>
                <w:rFonts w:ascii="David" w:hAnsi="David" w:cs="David" w:hint="cs"/>
                <w:rtl/>
                <w:lang w:bidi="ar-SA"/>
              </w:rPr>
              <w:t xml:space="preserve"> </w:t>
            </w:r>
            <w:r w:rsidRPr="00C324C3">
              <w:rPr>
                <w:rFonts w:ascii="Arial" w:hAnsi="Arial" w:cs="Arial" w:hint="cs"/>
                <w:rtl/>
                <w:lang w:bidi="ar-SA"/>
              </w:rPr>
              <w:t>لـ</w:t>
            </w:r>
            <w:r w:rsidRPr="00C324C3">
              <w:rPr>
                <w:rFonts w:ascii="David" w:hAnsi="David" w:cs="David" w:hint="cs"/>
                <w:rtl/>
                <w:lang w:bidi="ar-SA"/>
              </w:rPr>
              <w:t xml:space="preserve"> </w:t>
            </w:r>
            <w:r w:rsidRPr="00C324C3">
              <w:rPr>
                <w:rFonts w:ascii="David" w:hAnsi="David" w:cs="David"/>
              </w:rPr>
              <w:t>4</w:t>
            </w:r>
            <w:r w:rsidRPr="00C324C3">
              <w:rPr>
                <w:rFonts w:ascii="David" w:hAnsi="David" w:cs="David" w:hint="cs"/>
                <w:rtl/>
                <w:lang w:bidi="ar-SA"/>
              </w:rPr>
              <w:t xml:space="preserve"> </w:t>
            </w:r>
            <w:r w:rsidRPr="00C324C3">
              <w:rPr>
                <w:rFonts w:ascii="Arial" w:hAnsi="Arial" w:cs="Arial" w:hint="cs"/>
                <w:rtl/>
                <w:lang w:bidi="ar-SA"/>
              </w:rPr>
              <w:t>سنوات</w:t>
            </w:r>
            <w:r w:rsidRPr="00C324C3">
              <w:rPr>
                <w:rFonts w:ascii="David" w:hAnsi="David" w:cs="David" w:hint="cs"/>
                <w:rtl/>
                <w:lang w:bidi="ar-SA"/>
              </w:rPr>
              <w:t xml:space="preserve"> </w:t>
            </w:r>
            <w:r w:rsidRPr="00C324C3">
              <w:rPr>
                <w:rFonts w:ascii="Arial" w:hAnsi="Arial" w:cs="Arial" w:hint="cs"/>
                <w:rtl/>
                <w:lang w:bidi="ar-SA"/>
              </w:rPr>
              <w:t>اضافية</w:t>
            </w:r>
          </w:p>
        </w:tc>
        <w:tc>
          <w:tcPr>
            <w:tcW w:w="2551" w:type="dxa"/>
          </w:tcPr>
          <w:p w14:paraId="17BBCDF2" w14:textId="77777777" w:rsidR="00823CD5" w:rsidRPr="00B30C90" w:rsidRDefault="00C324C3" w:rsidP="00C324C3">
            <w:pPr>
              <w:tabs>
                <w:tab w:val="left" w:pos="567"/>
              </w:tabs>
              <w:rPr>
                <w:rFonts w:ascii="David" w:hAnsi="David" w:cs="David"/>
                <w:sz w:val="22"/>
                <w:szCs w:val="22"/>
              </w:rPr>
            </w:pPr>
            <w:r w:rsidRPr="00C324C3">
              <w:rPr>
                <w:rFonts w:ascii="Arial" w:hAnsi="Arial" w:cs="Arial" w:hint="cs"/>
                <w:sz w:val="22"/>
                <w:szCs w:val="22"/>
                <w:rtl/>
                <w:lang w:bidi="ar-SA"/>
              </w:rPr>
              <w:t>محرر</w:t>
            </w:r>
            <w:r w:rsidRPr="00C324C3">
              <w:rPr>
                <w:rFonts w:ascii="David" w:hAnsi="David" w:cs="David" w:hint="cs"/>
                <w:sz w:val="22"/>
                <w:szCs w:val="22"/>
                <w:rtl/>
                <w:lang w:bidi="ar-SA"/>
              </w:rPr>
              <w:t xml:space="preserve"> </w:t>
            </w:r>
            <w:r w:rsidRPr="00C324C3">
              <w:rPr>
                <w:rFonts w:ascii="Arial" w:hAnsi="Arial" w:cs="Arial" w:hint="cs"/>
                <w:sz w:val="22"/>
                <w:szCs w:val="22"/>
                <w:rtl/>
                <w:lang w:bidi="ar-SA"/>
              </w:rPr>
              <w:t>المناقصة</w:t>
            </w:r>
            <w:r w:rsidRPr="00C324C3">
              <w:rPr>
                <w:rFonts w:ascii="David" w:hAnsi="David" w:cs="David"/>
                <w:sz w:val="22"/>
                <w:szCs w:val="22"/>
                <w:rtl/>
              </w:rPr>
              <w:t xml:space="preserve"> </w:t>
            </w:r>
            <w:r w:rsidR="00823CD5" w:rsidRPr="00B30C90">
              <w:rPr>
                <w:rFonts w:ascii="David" w:hAnsi="David" w:cs="David"/>
                <w:sz w:val="22"/>
                <w:szCs w:val="22"/>
                <w:rtl/>
              </w:rPr>
              <w:br/>
            </w:r>
            <w:hyperlink r:id="rId7" w:history="1">
              <w:r w:rsidR="00823CD5" w:rsidRPr="00C61CBE">
                <w:rPr>
                  <w:rStyle w:val="Hyperlink"/>
                  <w:rFonts w:ascii="David" w:hAnsi="David" w:cs="David"/>
                  <w:sz w:val="20"/>
                  <w:szCs w:val="20"/>
                </w:rPr>
                <w:t>noyz@police.gov.il</w:t>
              </w:r>
            </w:hyperlink>
          </w:p>
          <w:p w14:paraId="1AD88DC4" w14:textId="77777777" w:rsidR="00823CD5" w:rsidRPr="00B30C90" w:rsidRDefault="00823CD5" w:rsidP="00C3259C">
            <w:pPr>
              <w:tabs>
                <w:tab w:val="left" w:pos="567"/>
              </w:tabs>
              <w:rPr>
                <w:rFonts w:ascii="David" w:hAnsi="David" w:cs="David"/>
                <w:sz w:val="22"/>
                <w:szCs w:val="22"/>
              </w:rPr>
            </w:pPr>
          </w:p>
          <w:p w14:paraId="00C34B4F" w14:textId="77777777" w:rsidR="00823CD5" w:rsidRPr="00B30C90" w:rsidRDefault="00823CD5" w:rsidP="00C3259C">
            <w:pPr>
              <w:tabs>
                <w:tab w:val="left" w:pos="567"/>
              </w:tabs>
              <w:rPr>
                <w:rFonts w:ascii="David" w:hAnsi="David" w:cs="David"/>
                <w:szCs w:val="20"/>
              </w:rPr>
            </w:pPr>
          </w:p>
          <w:p w14:paraId="5F2CC487" w14:textId="77777777" w:rsidR="00823CD5" w:rsidRPr="00B30C90" w:rsidRDefault="00823CD5" w:rsidP="00C3259C">
            <w:pPr>
              <w:tabs>
                <w:tab w:val="left" w:pos="567"/>
              </w:tabs>
              <w:rPr>
                <w:rFonts w:ascii="David" w:hAnsi="David" w:cs="David"/>
                <w:sz w:val="22"/>
                <w:szCs w:val="22"/>
                <w:rtl/>
              </w:rPr>
            </w:pPr>
          </w:p>
        </w:tc>
        <w:tc>
          <w:tcPr>
            <w:tcW w:w="1412" w:type="dxa"/>
          </w:tcPr>
          <w:p w14:paraId="537C5D0A" w14:textId="77777777" w:rsidR="00C324C3" w:rsidRPr="00C324C3" w:rsidRDefault="00A732F6" w:rsidP="00C324C3">
            <w:pPr>
              <w:tabs>
                <w:tab w:val="left" w:pos="567"/>
              </w:tabs>
              <w:rPr>
                <w:rFonts w:ascii="David" w:hAnsi="David" w:cs="David"/>
                <w:b/>
                <w:bCs/>
                <w:rtl/>
                <w:lang w:bidi="ar-SA"/>
              </w:rPr>
            </w:pPr>
            <w:r>
              <w:rPr>
                <w:rFonts w:ascii="David" w:hAnsi="David" w:cs="David"/>
                <w:b/>
                <w:bCs/>
                <w:sz w:val="22"/>
                <w:szCs w:val="22"/>
              </w:rPr>
              <w:t>15</w:t>
            </w:r>
            <w:r w:rsidR="00823CD5">
              <w:rPr>
                <w:rFonts w:ascii="David" w:hAnsi="David" w:cs="David"/>
                <w:b/>
                <w:bCs/>
                <w:sz w:val="22"/>
                <w:szCs w:val="22"/>
              </w:rPr>
              <w:t>.12.2024</w:t>
            </w:r>
            <w:r w:rsidR="00823CD5" w:rsidRPr="00B30C90">
              <w:rPr>
                <w:rFonts w:ascii="David" w:hAnsi="David" w:cs="David"/>
                <w:b/>
                <w:bCs/>
                <w:rtl/>
              </w:rPr>
              <w:br/>
            </w:r>
            <w:r w:rsidR="00C324C3" w:rsidRPr="00C324C3">
              <w:rPr>
                <w:rFonts w:ascii="Arial" w:hAnsi="Arial" w:cs="Arial" w:hint="cs"/>
                <w:b/>
                <w:bCs/>
                <w:rtl/>
                <w:lang w:bidi="ar-SA"/>
              </w:rPr>
              <w:t xml:space="preserve"> حتى</w:t>
            </w:r>
            <w:r w:rsidR="00C324C3" w:rsidRPr="00C324C3">
              <w:rPr>
                <w:rFonts w:ascii="David" w:hAnsi="David" w:cs="David" w:hint="cs"/>
                <w:b/>
                <w:bCs/>
                <w:rtl/>
                <w:lang w:bidi="ar-SA"/>
              </w:rPr>
              <w:t xml:space="preserve"> </w:t>
            </w:r>
            <w:r w:rsidR="00C324C3" w:rsidRPr="00C324C3">
              <w:rPr>
                <w:rFonts w:ascii="Arial" w:hAnsi="Arial" w:cs="Arial" w:hint="cs"/>
                <w:b/>
                <w:bCs/>
                <w:rtl/>
                <w:lang w:bidi="ar-SA"/>
              </w:rPr>
              <w:t>الساعة</w:t>
            </w:r>
          </w:p>
          <w:p w14:paraId="650A2072" w14:textId="77777777" w:rsidR="00823CD5" w:rsidRPr="00B30C90" w:rsidRDefault="00C324C3" w:rsidP="00C324C3">
            <w:pPr>
              <w:tabs>
                <w:tab w:val="left" w:pos="567"/>
              </w:tabs>
              <w:rPr>
                <w:rFonts w:ascii="David" w:hAnsi="David" w:cs="David"/>
                <w:b/>
                <w:bCs/>
                <w:rtl/>
              </w:rPr>
            </w:pPr>
            <w:r w:rsidRPr="00C324C3">
              <w:rPr>
                <w:rFonts w:ascii="David" w:hAnsi="David" w:cs="David"/>
                <w:b/>
                <w:bCs/>
                <w:rtl/>
              </w:rPr>
              <w:t>15:00</w:t>
            </w:r>
          </w:p>
        </w:tc>
      </w:tr>
    </w:tbl>
    <w:p w14:paraId="1A16C7D5" w14:textId="77777777" w:rsidR="00823CD5" w:rsidRPr="00B30C90" w:rsidRDefault="00823CD5" w:rsidP="00823CD5">
      <w:pPr>
        <w:rPr>
          <w:rFonts w:ascii="David" w:hAnsi="David" w:cs="David"/>
          <w:sz w:val="28"/>
          <w:szCs w:val="28"/>
          <w:rtl/>
        </w:rPr>
      </w:pPr>
    </w:p>
    <w:p w14:paraId="76FCFA7C" w14:textId="77777777" w:rsidR="00823CD5" w:rsidRPr="00B30C90" w:rsidRDefault="00823CD5" w:rsidP="004A65F2">
      <w:pPr>
        <w:tabs>
          <w:tab w:val="left" w:pos="567"/>
        </w:tabs>
        <w:rPr>
          <w:rFonts w:ascii="David" w:hAnsi="David" w:cs="David"/>
          <w:sz w:val="28"/>
          <w:szCs w:val="28"/>
        </w:rPr>
      </w:pPr>
    </w:p>
    <w:p w14:paraId="62226B85" w14:textId="77777777" w:rsidR="00830FF3" w:rsidRDefault="00830FF3"/>
    <w:sectPr w:rsidR="00830FF3" w:rsidSect="00827D33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1134" w:right="1418" w:bottom="851" w:left="1304" w:header="709" w:footer="624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0524A0" w14:textId="77777777" w:rsidR="00DA75C3" w:rsidRDefault="00DA75C3">
      <w:r>
        <w:separator/>
      </w:r>
    </w:p>
  </w:endnote>
  <w:endnote w:type="continuationSeparator" w:id="0">
    <w:p w14:paraId="2170D833" w14:textId="77777777" w:rsidR="00DA75C3" w:rsidRDefault="00DA75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Guttman Adii-Light">
    <w:charset w:val="B1"/>
    <w:family w:val="auto"/>
    <w:pitch w:val="variable"/>
    <w:sig w:usb0="00000801" w:usb1="4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tl/>
      </w:rPr>
      <w:id w:val="-913158150"/>
      <w:docPartObj>
        <w:docPartGallery w:val="Page Numbers (Bottom of Page)"/>
        <w:docPartUnique/>
      </w:docPartObj>
    </w:sdtPr>
    <w:sdtEndPr>
      <w:rPr>
        <w:rFonts w:ascii="David" w:hAnsi="David" w:cs="David"/>
        <w:cs/>
      </w:rPr>
    </w:sdtEndPr>
    <w:sdtContent>
      <w:sdt>
        <w:sdtPr>
          <w:rPr>
            <w:rtl/>
          </w:rPr>
          <w:id w:val="-1769616900"/>
          <w:docPartObj>
            <w:docPartGallery w:val="Page Numbers (Top of Page)"/>
            <w:docPartUnique/>
          </w:docPartObj>
        </w:sdtPr>
        <w:sdtEndPr>
          <w:rPr>
            <w:rFonts w:ascii="David" w:hAnsi="David" w:cs="David"/>
          </w:rPr>
        </w:sdtEndPr>
        <w:sdtContent>
          <w:p w14:paraId="2F20D3C0" w14:textId="77777777" w:rsidR="00B4515A" w:rsidRDefault="00823CD5">
            <w:pPr>
              <w:pStyle w:val="a5"/>
              <w:jc w:val="right"/>
              <w:rPr>
                <w:rtl/>
                <w:cs/>
              </w:rPr>
            </w:pPr>
            <w:r w:rsidRPr="00B4515A">
              <w:rPr>
                <w:rFonts w:ascii="David" w:hAnsi="David" w:cs="David"/>
                <w:rtl/>
                <w:cs/>
                <w:lang w:val="he-IL"/>
              </w:rPr>
              <w:t xml:space="preserve">עמוד </w:t>
            </w:r>
            <w:r w:rsidRPr="00B4515A">
              <w:rPr>
                <w:rFonts w:ascii="David" w:hAnsi="David" w:cs="David"/>
                <w:b/>
                <w:bCs/>
              </w:rPr>
              <w:fldChar w:fldCharType="begin"/>
            </w:r>
            <w:r w:rsidRPr="00B4515A">
              <w:rPr>
                <w:rFonts w:ascii="David" w:hAnsi="David" w:cs="David"/>
                <w:b/>
                <w:bCs/>
                <w:rtl/>
                <w:cs/>
              </w:rPr>
              <w:instrText>PAGE</w:instrText>
            </w:r>
            <w:r w:rsidRPr="00B4515A">
              <w:rPr>
                <w:rFonts w:ascii="David" w:hAnsi="David" w:cs="David"/>
                <w:b/>
                <w:bCs/>
              </w:rPr>
              <w:fldChar w:fldCharType="separate"/>
            </w:r>
            <w:r w:rsidR="00C324C3">
              <w:rPr>
                <w:rFonts w:ascii="David" w:hAnsi="David" w:cs="David"/>
                <w:b/>
                <w:bCs/>
                <w:noProof/>
                <w:rtl/>
              </w:rPr>
              <w:t>1</w:t>
            </w:r>
            <w:r w:rsidRPr="00B4515A">
              <w:rPr>
                <w:rFonts w:ascii="David" w:hAnsi="David" w:cs="David"/>
                <w:b/>
                <w:bCs/>
              </w:rPr>
              <w:fldChar w:fldCharType="end"/>
            </w:r>
            <w:r w:rsidRPr="00B4515A">
              <w:rPr>
                <w:rFonts w:ascii="David" w:hAnsi="David" w:cs="David"/>
                <w:rtl/>
                <w:cs/>
                <w:lang w:val="he-IL"/>
              </w:rPr>
              <w:t xml:space="preserve"> מתוך </w:t>
            </w:r>
            <w:r w:rsidRPr="00B4515A">
              <w:rPr>
                <w:rFonts w:ascii="David" w:hAnsi="David" w:cs="David"/>
                <w:b/>
                <w:bCs/>
              </w:rPr>
              <w:fldChar w:fldCharType="begin"/>
            </w:r>
            <w:r w:rsidRPr="00B4515A">
              <w:rPr>
                <w:rFonts w:ascii="David" w:hAnsi="David" w:cs="David"/>
                <w:b/>
                <w:bCs/>
                <w:rtl/>
                <w:cs/>
              </w:rPr>
              <w:instrText>NUMPAGES</w:instrText>
            </w:r>
            <w:r w:rsidRPr="00B4515A">
              <w:rPr>
                <w:rFonts w:ascii="David" w:hAnsi="David" w:cs="David"/>
                <w:b/>
                <w:bCs/>
              </w:rPr>
              <w:fldChar w:fldCharType="separate"/>
            </w:r>
            <w:r w:rsidR="00C324C3">
              <w:rPr>
                <w:rFonts w:ascii="David" w:hAnsi="David" w:cs="David"/>
                <w:b/>
                <w:bCs/>
                <w:noProof/>
                <w:rtl/>
              </w:rPr>
              <w:t>1</w:t>
            </w:r>
            <w:r w:rsidRPr="00B4515A">
              <w:rPr>
                <w:rFonts w:ascii="David" w:hAnsi="David" w:cs="David"/>
                <w:b/>
                <w:bCs/>
              </w:rPr>
              <w:fldChar w:fldCharType="end"/>
            </w:r>
          </w:p>
        </w:sdtContent>
      </w:sdt>
    </w:sdtContent>
  </w:sdt>
  <w:p w14:paraId="1968428C" w14:textId="77777777" w:rsidR="00827D33" w:rsidRDefault="00DA75C3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bidiVisual/>
      <w:tblW w:w="0" w:type="auto"/>
      <w:tblLook w:val="01E0" w:firstRow="1" w:lastRow="1" w:firstColumn="1" w:lastColumn="1" w:noHBand="0" w:noVBand="0"/>
    </w:tblPr>
    <w:tblGrid>
      <w:gridCol w:w="9184"/>
    </w:tblGrid>
    <w:tr w:rsidR="00B1046C" w14:paraId="02CC15DB" w14:textId="77777777" w:rsidTr="00FD099F">
      <w:trPr>
        <w:trHeight w:hRule="exact" w:val="57"/>
      </w:trPr>
      <w:tc>
        <w:tcPr>
          <w:tcW w:w="9400" w:type="dxa"/>
          <w:tcBorders>
            <w:top w:val="double" w:sz="4" w:space="0" w:color="auto"/>
          </w:tcBorders>
          <w:shd w:val="clear" w:color="auto" w:fill="auto"/>
        </w:tcPr>
        <w:p w14:paraId="334F430D" w14:textId="77777777" w:rsidR="00B1046C" w:rsidRDefault="00DA75C3" w:rsidP="00FD099F">
          <w:pPr>
            <w:pStyle w:val="a5"/>
            <w:jc w:val="center"/>
            <w:rPr>
              <w:rtl/>
            </w:rPr>
          </w:pPr>
        </w:p>
      </w:tc>
    </w:tr>
    <w:tr w:rsidR="00B1046C" w14:paraId="427816F3" w14:textId="77777777" w:rsidTr="00FD099F">
      <w:tc>
        <w:tcPr>
          <w:tcW w:w="9400" w:type="dxa"/>
          <w:shd w:val="clear" w:color="auto" w:fill="auto"/>
          <w:vAlign w:val="center"/>
        </w:tcPr>
        <w:p w14:paraId="6A6F14A6" w14:textId="77777777" w:rsidR="00B1046C" w:rsidRDefault="00823CD5" w:rsidP="00FD099F">
          <w:pPr>
            <w:pStyle w:val="a5"/>
            <w:jc w:val="right"/>
            <w:rPr>
              <w:rtl/>
            </w:rPr>
          </w:pPr>
          <w:r w:rsidRPr="00FD099F">
            <w:rPr>
              <w:rFonts w:ascii="Arial" w:hAnsi="Arial" w:cs="Arial"/>
              <w:sz w:val="22"/>
              <w:szCs w:val="22"/>
              <w:rtl/>
            </w:rPr>
            <w:t xml:space="preserve">עמוד </w:t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fldChar w:fldCharType="begin"/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instrText xml:space="preserve"> PAGE </w:instrText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fldChar w:fldCharType="separate"/>
          </w:r>
          <w:r w:rsidRPr="00FD099F">
            <w:rPr>
              <w:rStyle w:val="a7"/>
              <w:rFonts w:ascii="Arial" w:hAnsi="Arial" w:cs="Arial"/>
              <w:noProof/>
              <w:sz w:val="22"/>
              <w:szCs w:val="22"/>
              <w:rtl/>
            </w:rPr>
            <w:t>1</w:t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fldChar w:fldCharType="end"/>
          </w:r>
          <w:r w:rsidRPr="00FD099F">
            <w:rPr>
              <w:rFonts w:ascii="Arial" w:hAnsi="Arial" w:cs="Arial"/>
              <w:sz w:val="22"/>
              <w:szCs w:val="22"/>
              <w:rtl/>
            </w:rPr>
            <w:t xml:space="preserve"> מתוך </w:t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fldChar w:fldCharType="begin"/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instrText xml:space="preserve"> NUMPAGES </w:instrText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fldChar w:fldCharType="separate"/>
          </w:r>
          <w:r w:rsidR="004A65F2">
            <w:rPr>
              <w:rStyle w:val="a7"/>
              <w:rFonts w:ascii="Arial" w:hAnsi="Arial" w:cs="Arial"/>
              <w:noProof/>
              <w:sz w:val="22"/>
              <w:szCs w:val="22"/>
              <w:rtl/>
            </w:rPr>
            <w:t>2</w:t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fldChar w:fldCharType="end"/>
          </w:r>
        </w:p>
      </w:tc>
    </w:tr>
  </w:tbl>
  <w:p w14:paraId="14152F50" w14:textId="77777777" w:rsidR="00B1046C" w:rsidRPr="00B9470B" w:rsidRDefault="00DA75C3" w:rsidP="00B9470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D07106" w14:textId="77777777" w:rsidR="00DA75C3" w:rsidRDefault="00DA75C3">
      <w:r>
        <w:separator/>
      </w:r>
    </w:p>
  </w:footnote>
  <w:footnote w:type="continuationSeparator" w:id="0">
    <w:p w14:paraId="5C15B35B" w14:textId="77777777" w:rsidR="00DA75C3" w:rsidRDefault="00DA75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A75E35" w14:textId="77777777" w:rsidR="00412121" w:rsidRDefault="00823CD5" w:rsidP="00B2370E">
    <w:pPr>
      <w:pStyle w:val="a3"/>
      <w:jc w:val="center"/>
      <w:rPr>
        <w:rFonts w:ascii="Arial" w:hAnsi="Arial" w:cs="David"/>
        <w:b/>
        <w:bCs/>
        <w:rtl/>
      </w:rPr>
    </w:pPr>
    <w:r>
      <w:rPr>
        <w:rFonts w:ascii="Arial" w:hAnsi="Arial" w:cs="David" w:hint="cs"/>
        <w:b/>
        <w:bCs/>
        <w:noProof/>
        <w:lang w:eastAsia="en-US"/>
      </w:rPr>
      <w:drawing>
        <wp:inline distT="0" distB="0" distL="0" distR="0" wp14:anchorId="0126534C" wp14:editId="36563193">
          <wp:extent cx="1638935" cy="422910"/>
          <wp:effectExtent l="0" t="0" r="0" b="0"/>
          <wp:docPr id="2" name="תמונה 2" descr="משטרת ישראל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משטרת ישראל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8935" cy="4229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6D5D70E" w14:textId="77777777" w:rsidR="00B2370E" w:rsidRPr="00B4515A" w:rsidRDefault="00DA75C3" w:rsidP="00B2370E">
    <w:pPr>
      <w:pStyle w:val="a3"/>
      <w:jc w:val="center"/>
      <w:rPr>
        <w:rFonts w:ascii="David" w:hAnsi="David" w:cs="David"/>
        <w:b/>
        <w:bCs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A01E57" w14:textId="77777777" w:rsidR="00B1046C" w:rsidRPr="00F829FB" w:rsidRDefault="00823CD5" w:rsidP="00BB0B1D">
    <w:pPr>
      <w:pStyle w:val="a3"/>
      <w:jc w:val="center"/>
      <w:rPr>
        <w:rFonts w:cs="David"/>
        <w:b/>
        <w:bCs/>
      </w:rPr>
    </w:pPr>
    <w:r w:rsidRPr="00F829FB">
      <w:rPr>
        <w:rFonts w:cs="David" w:hint="cs"/>
        <w:b/>
        <w:bCs/>
        <w:rtl/>
      </w:rPr>
      <w:t>- שמור 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D475F"/>
    <w:multiLevelType w:val="hybridMultilevel"/>
    <w:tmpl w:val="631CC4EA"/>
    <w:lvl w:ilvl="0" w:tplc="05C23206">
      <w:numFmt w:val="bullet"/>
      <w:lvlText w:val=""/>
      <w:lvlJc w:val="left"/>
      <w:pPr>
        <w:ind w:left="831" w:hanging="360"/>
      </w:pPr>
      <w:rPr>
        <w:rFonts w:ascii="Symbol" w:eastAsia="Times New Roman" w:hAnsi="Symbol" w:cs="David" w:hint="default"/>
        <w:color w:val="auto"/>
        <w:sz w:val="24"/>
      </w:rPr>
    </w:lvl>
    <w:lvl w:ilvl="1" w:tplc="04090003">
      <w:start w:val="1"/>
      <w:numFmt w:val="bullet"/>
      <w:lvlText w:val="o"/>
      <w:lvlJc w:val="left"/>
      <w:pPr>
        <w:ind w:left="1551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71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91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711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431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51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71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91" w:hanging="360"/>
      </w:pPr>
      <w:rPr>
        <w:rFonts w:ascii="Wingdings" w:hAnsi="Wingdings" w:hint="default"/>
      </w:rPr>
    </w:lvl>
  </w:abstractNum>
  <w:abstractNum w:abstractNumId="1" w15:restartNumberingAfterBreak="0">
    <w:nsid w:val="2B8D7D3D"/>
    <w:multiLevelType w:val="multilevel"/>
    <w:tmpl w:val="825A57CA"/>
    <w:lvl w:ilvl="0">
      <w:start w:val="1"/>
      <w:numFmt w:val="decimal"/>
      <w:lvlText w:val="%1."/>
      <w:lvlJc w:val="left"/>
      <w:pPr>
        <w:ind w:left="360" w:hanging="360"/>
      </w:pPr>
      <w:rPr>
        <w:b/>
        <w:bCs/>
        <w:sz w:val="28"/>
        <w:szCs w:val="28"/>
      </w:rPr>
    </w:lvl>
    <w:lvl w:ilvl="1">
      <w:start w:val="1"/>
      <w:numFmt w:val="decimal"/>
      <w:lvlText w:val="%1.%2."/>
      <w:lvlJc w:val="left"/>
      <w:pPr>
        <w:ind w:left="716" w:hanging="432"/>
      </w:pPr>
      <w:rPr>
        <w:rFonts w:cs="David"/>
        <w:b w:val="0"/>
        <w:bCs w:val="0"/>
        <w:i w:val="0"/>
        <w:iCs w:val="0"/>
        <w:strike w:val="0"/>
        <w:dstrike w:val="0"/>
        <w:color w:val="auto"/>
        <w:sz w:val="16"/>
        <w:szCs w:val="24"/>
        <w:u w:val="none"/>
        <w:effect w:val="none"/>
      </w:rPr>
    </w:lvl>
    <w:lvl w:ilvl="2">
      <w:start w:val="1"/>
      <w:numFmt w:val="decimal"/>
      <w:lvlText w:val="%1.%2.%3."/>
      <w:lvlJc w:val="left"/>
      <w:pPr>
        <w:ind w:left="1071" w:hanging="504"/>
      </w:pPr>
      <w:rPr>
        <w:rFonts w:cs="David"/>
        <w:b w:val="0"/>
        <w:bCs w:val="0"/>
        <w:strike w:val="0"/>
        <w:dstrike w:val="0"/>
        <w:color w:val="auto"/>
        <w:sz w:val="24"/>
        <w:szCs w:val="24"/>
        <w:u w:val="none"/>
        <w:effect w:val="none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ascii="David" w:hAnsi="David" w:cs="David" w:hint="cs"/>
        <w:b w:val="0"/>
        <w:bCs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3CD5"/>
    <w:rsid w:val="001210F0"/>
    <w:rsid w:val="00354A70"/>
    <w:rsid w:val="004A65F2"/>
    <w:rsid w:val="0064471D"/>
    <w:rsid w:val="006A345F"/>
    <w:rsid w:val="00823CD5"/>
    <w:rsid w:val="00830FF3"/>
    <w:rsid w:val="00874F3A"/>
    <w:rsid w:val="00A732F6"/>
    <w:rsid w:val="00C324C3"/>
    <w:rsid w:val="00DA75C3"/>
    <w:rsid w:val="00EC5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DC81DE"/>
  <w15:docId w15:val="{EE0EC626-DB08-4C54-AC18-FD53EFCF14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3CD5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23CD5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rsid w:val="00823CD5"/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styleId="a5">
    <w:name w:val="footer"/>
    <w:basedOn w:val="a"/>
    <w:link w:val="a6"/>
    <w:uiPriority w:val="99"/>
    <w:rsid w:val="00823CD5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uiPriority w:val="99"/>
    <w:rsid w:val="00823CD5"/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styleId="a7">
    <w:name w:val="page number"/>
    <w:basedOn w:val="a0"/>
    <w:rsid w:val="00823CD5"/>
  </w:style>
  <w:style w:type="character" w:styleId="Hyperlink">
    <w:name w:val="Hyperlink"/>
    <w:basedOn w:val="a0"/>
    <w:unhideWhenUsed/>
    <w:rsid w:val="00823CD5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823CD5"/>
    <w:rPr>
      <w:rFonts w:ascii="Tahoma" w:hAnsi="Tahoma" w:cs="Tahoma"/>
      <w:sz w:val="16"/>
      <w:szCs w:val="16"/>
    </w:rPr>
  </w:style>
  <w:style w:type="character" w:customStyle="1" w:styleId="a9">
    <w:name w:val="טקסט בלונים תו"/>
    <w:basedOn w:val="a0"/>
    <w:link w:val="a8"/>
    <w:uiPriority w:val="99"/>
    <w:semiHidden/>
    <w:rsid w:val="00823CD5"/>
    <w:rPr>
      <w:rFonts w:ascii="Tahoma" w:eastAsia="Times New Roman" w:hAnsi="Tahoma" w:cs="Tahoma"/>
      <w:sz w:val="16"/>
      <w:szCs w:val="16"/>
      <w:lang w:eastAsia="he-IL"/>
    </w:rPr>
  </w:style>
  <w:style w:type="character" w:customStyle="1" w:styleId="aa">
    <w:name w:val="פיסקת רשימה תו"/>
    <w:aliases w:val="LP1 תו,פיסקת bullets תו,פיסקת רשימה11 תו,List Paragraph1 תו,נספח 2 מתוקן תו,lp1 תו,Bullet List תו,FooterText תו,numbered תו,Paragraphe de liste1 תו,x.x.x.x תו"/>
    <w:link w:val="ab"/>
    <w:uiPriority w:val="34"/>
    <w:locked/>
    <w:rsid w:val="00823CD5"/>
    <w:rPr>
      <w:rFonts w:ascii="Times New Roman" w:eastAsia="Times New Roman" w:hAnsi="Times New Roman" w:cs="Guttman Adii-Light"/>
      <w:b/>
      <w:bCs/>
      <w:sz w:val="20"/>
      <w:szCs w:val="32"/>
      <w:u w:val="single"/>
      <w:lang w:eastAsia="he-IL"/>
    </w:rPr>
  </w:style>
  <w:style w:type="paragraph" w:styleId="ab">
    <w:name w:val="List Paragraph"/>
    <w:aliases w:val="LP1,פיסקת bullets,פיסקת רשימה11,List Paragraph1,נספח 2 מתוקן,lp1,Bullet List,FooterText,numbered,Paragraphe de liste1,x.x.x.x"/>
    <w:basedOn w:val="a"/>
    <w:link w:val="aa"/>
    <w:uiPriority w:val="34"/>
    <w:qFormat/>
    <w:rsid w:val="00823CD5"/>
    <w:pPr>
      <w:ind w:left="720"/>
    </w:pPr>
    <w:rPr>
      <w:rFonts w:cs="Guttman Adii-Light"/>
      <w:b/>
      <w:bCs/>
      <w:sz w:val="20"/>
      <w:szCs w:val="3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040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noyz@police.gov.i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police</Company>
  <LinksUpToDate>false</LinksUpToDate>
  <CharactersWithSpaces>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נוי זיקו</dc:creator>
  <cp:lastModifiedBy>רכזת ועדת מכרזים</cp:lastModifiedBy>
  <cp:revision>2</cp:revision>
  <cp:lastPrinted>2024-11-18T07:29:00Z</cp:lastPrinted>
  <dcterms:created xsi:type="dcterms:W3CDTF">2024-11-18T07:29:00Z</dcterms:created>
  <dcterms:modified xsi:type="dcterms:W3CDTF">2024-11-18T07:29:00Z</dcterms:modified>
</cp:coreProperties>
</file>